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31" w:rsidRPr="003C62B1" w:rsidRDefault="00BE5931" w:rsidP="00BE59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ÖĞRENCİ İZİN MUVAFAKAT BELGESİ</w:t>
      </w:r>
    </w:p>
    <w:p w:rsidR="00BE5931" w:rsidRDefault="00BE5931" w:rsidP="00BE5931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tr-TR"/>
        </w:rPr>
        <w:t>GÖNEN FEN LİSESİ MÜDÜRLÜĞÜNE</w:t>
      </w:r>
    </w:p>
    <w:p w:rsidR="00BE5931" w:rsidRDefault="00BE5931" w:rsidP="00BE5931">
      <w:pPr>
        <w:spacing w:after="6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tr-TR"/>
        </w:rPr>
      </w:pPr>
    </w:p>
    <w:p w:rsidR="00BE5931" w:rsidRPr="003C62B1" w:rsidRDefault="00BE5931" w:rsidP="00BE5931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Öğrencinin</w:t>
      </w:r>
    </w:p>
    <w:p w:rsidR="00BE5931" w:rsidRPr="003C62B1" w:rsidRDefault="00BE5931" w:rsidP="00BE593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Adı ve Soyadı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: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</w:t>
      </w:r>
      <w:proofErr w:type="gramEnd"/>
    </w:p>
    <w:p w:rsidR="00BE5931" w:rsidRPr="003C62B1" w:rsidRDefault="00BE5931" w:rsidP="00BE593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>Sınıfı – Okul Numarası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: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.……….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 xml:space="preserve">/……….. –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</w:p>
    <w:p w:rsidR="00BE5931" w:rsidRPr="003C62B1" w:rsidRDefault="00BE5931" w:rsidP="00BE593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>Yatılılık Durumu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: Parasız / Paralı Yatılı</w:t>
      </w:r>
    </w:p>
    <w:p w:rsidR="00BE5931" w:rsidRPr="003C62B1" w:rsidRDefault="00BE5931" w:rsidP="00BE5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>    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Yukarıda kimliği yazılı velisi bulunduğum öğrenciniz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………….................................................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>’</w:t>
      </w:r>
      <w:proofErr w:type="spellStart"/>
      <w:r w:rsidRPr="003C62B1">
        <w:rPr>
          <w:rFonts w:ascii="Calibri" w:eastAsia="Times New Roman" w:hAnsi="Calibri" w:cs="Calibri"/>
          <w:color w:val="000000"/>
          <w:lang w:eastAsia="tr-TR"/>
        </w:rPr>
        <w:t>nin</w:t>
      </w:r>
      <w:proofErr w:type="spellEnd"/>
      <w:r w:rsidRPr="003C62B1">
        <w:rPr>
          <w:rFonts w:ascii="Calibri" w:eastAsia="Times New Roman" w:hAnsi="Calibri" w:cs="Calibri"/>
          <w:color w:val="000000"/>
          <w:lang w:eastAsia="tr-TR"/>
        </w:rPr>
        <w:t xml:space="preserve"> evci ve çarşı izin durumunu aşağıda belirtmiş bulunmaktayım. Evci ve Çarşı izinlerine yalnız gidebilir. Doğabilecek her türlü sorumluluk bana aittir.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3C62B1">
        <w:rPr>
          <w:rFonts w:ascii="Calibri" w:eastAsia="Times New Roman" w:hAnsi="Calibri" w:cs="Calibri"/>
          <w:color w:val="000000"/>
          <w:lang w:eastAsia="tr-TR"/>
        </w:rPr>
        <w:t>Çocuğumun çarşı ve evci izinlerinden zamanında döneceğini taahhüt ediyorum.</w:t>
      </w:r>
    </w:p>
    <w:p w:rsidR="00BE5931" w:rsidRPr="003C62B1" w:rsidRDefault="00BE5931" w:rsidP="00BE5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>         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Gereğini bilgilerinize arz ederim.</w:t>
      </w:r>
    </w:p>
    <w:p w:rsidR="00BE5931" w:rsidRPr="003C62B1" w:rsidRDefault="00BE5931" w:rsidP="00BE5931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 Velisinin</w:t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3C62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........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>/......../2022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Adı ve Soyadı  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: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....................................................................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ab/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</w:r>
    </w:p>
    <w:p w:rsidR="00BE593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Adresi               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: 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....................................................................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> </w:t>
      </w:r>
    </w:p>
    <w:p w:rsidR="00BE5931" w:rsidRPr="003C62B1" w:rsidRDefault="00BE5931" w:rsidP="00BE593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......................................................................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Telefon               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:.................................</w:t>
      </w:r>
      <w:proofErr w:type="gramEnd"/>
      <w:r w:rsidRPr="003C62B1">
        <w:rPr>
          <w:rFonts w:ascii="Calibri" w:eastAsia="Times New Roman" w:hAnsi="Calibri" w:cs="Calibri"/>
          <w:color w:val="000000"/>
          <w:lang w:eastAsia="tr-TR"/>
        </w:rPr>
        <w:t xml:space="preserve"> –</w:t>
      </w:r>
      <w:proofErr w:type="gramStart"/>
      <w:r w:rsidRPr="003C62B1">
        <w:rPr>
          <w:rFonts w:ascii="Calibri" w:eastAsia="Times New Roman" w:hAnsi="Calibri" w:cs="Calibri"/>
          <w:color w:val="000000"/>
          <w:lang w:eastAsia="tr-TR"/>
        </w:rPr>
        <w:t>.................................</w:t>
      </w:r>
      <w:proofErr w:type="gramEnd"/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>EVCİ  DURUMU</w:t>
      </w:r>
      <w:r w:rsidRPr="003C62B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:    </w:t>
      </w:r>
      <w:r w:rsidRPr="003C62B1">
        <w:rPr>
          <w:rFonts w:ascii="Calibri" w:eastAsia="Times New Roman" w:hAnsi="Calibri" w:cs="Calibri"/>
          <w:color w:val="000000"/>
          <w:sz w:val="12"/>
          <w:szCs w:val="12"/>
          <w:lang w:eastAsia="tr-TR"/>
        </w:rPr>
        <w:t>      </w:t>
      </w:r>
      <w:r w:rsidRPr="003C62B1">
        <w:rPr>
          <w:rFonts w:ascii="Calibri" w:eastAsia="Times New Roman" w:hAnsi="Calibri" w:cs="Calibri"/>
          <w:color w:val="000000"/>
          <w:sz w:val="12"/>
          <w:szCs w:val="12"/>
          <w:lang w:eastAsia="tr-TR"/>
        </w:rPr>
        <w:tab/>
      </w:r>
      <w:r w:rsidRPr="003C62B1">
        <w:rPr>
          <w:rFonts w:ascii="Calibri" w:eastAsia="Times New Roman" w:hAnsi="Calibri" w:cs="Calibri"/>
          <w:color w:val="000000"/>
          <w:sz w:val="12"/>
          <w:szCs w:val="12"/>
          <w:lang w:eastAsia="tr-TR"/>
        </w:rPr>
        <w:tab/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Her Hafta (      )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15 Günde (      )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Bir ayda (       )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Uzun Tatillerde (       )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>EVCİ İZNİNE</w:t>
      </w:r>
      <w:r w:rsidRPr="003C62B1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ab/>
        <w:t>: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Yalnız çıkabilir (      )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 xml:space="preserve">Ben alırım (      )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Yazılı belge gönderirsem çıkabilir (      )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>ÇARŞI İZNİ</w:t>
      </w:r>
    </w:p>
    <w:p w:rsidR="00BE5931" w:rsidRPr="003C62B1" w:rsidRDefault="00BE5931" w:rsidP="00BE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Calibri" w:eastAsia="Times New Roman" w:hAnsi="Calibri" w:cs="Calibri"/>
          <w:color w:val="000000"/>
          <w:lang w:eastAsia="tr-TR"/>
        </w:rPr>
        <w:t xml:space="preserve">Hafta Sonları (      )               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Hafta İçi (</w:t>
      </w:r>
      <w:r w:rsidRPr="003C62B1">
        <w:rPr>
          <w:rFonts w:ascii="Calibri" w:eastAsia="Times New Roman" w:hAnsi="Calibri" w:cs="Calibri"/>
          <w:color w:val="000000"/>
          <w:lang w:eastAsia="tr-TR"/>
        </w:rPr>
        <w:tab/>
        <w:t>)</w:t>
      </w:r>
    </w:p>
    <w:p w:rsidR="00BE5931" w:rsidRPr="003C62B1" w:rsidRDefault="00BE5931" w:rsidP="00BE5931">
      <w:pPr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C62B1">
        <w:rPr>
          <w:rFonts w:ascii="Cambria" w:eastAsia="Times New Roman" w:hAnsi="Cambria" w:cs="Times New Roman"/>
          <w:b/>
          <w:bCs/>
          <w:color w:val="000000"/>
          <w:lang w:eastAsia="tr-TR"/>
        </w:rPr>
        <w:t>EVCİ ÇIKABİLECEĞİ KİŞİ VE ADRESLER</w:t>
      </w:r>
    </w:p>
    <w:p w:rsidR="00BE5931" w:rsidRPr="00BE5931" w:rsidRDefault="00BE5931" w:rsidP="00BE5931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gramStart"/>
      <w:r w:rsidRPr="00BE593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............................................................................................................................................</w:t>
      </w:r>
      <w:proofErr w:type="gramEnd"/>
    </w:p>
    <w:p w:rsidR="00BE5931" w:rsidRPr="00BE5931" w:rsidRDefault="00BE5931" w:rsidP="00BE593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5931" w:rsidRPr="00BE5931" w:rsidRDefault="00BE5931" w:rsidP="00BE5931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gramStart"/>
      <w:r w:rsidRPr="00BE5931">
        <w:rPr>
          <w:rFonts w:ascii="Calibri" w:eastAsia="Times New Roman" w:hAnsi="Calibri" w:cs="Calibri"/>
          <w:color w:val="000000"/>
          <w:lang w:eastAsia="tr-TR"/>
        </w:rPr>
        <w:t>............................................................................................................................................</w:t>
      </w:r>
      <w:proofErr w:type="gramEnd"/>
    </w:p>
    <w:p w:rsidR="00BE5931" w:rsidRPr="00BE5931" w:rsidRDefault="00BE5931" w:rsidP="00BE593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5931" w:rsidRPr="003C62B1" w:rsidRDefault="00BE5931" w:rsidP="00BE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u w:val="single"/>
          <w:lang w:eastAsia="tr-TR"/>
        </w:rPr>
        <w:t>NOT:</w:t>
      </w:r>
    </w:p>
    <w:p w:rsidR="00BE5931" w:rsidRPr="003C62B1" w:rsidRDefault="00BE5931" w:rsidP="00BE59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>Kayıt sırasında velilerin öğrencilerin evci veya daimi durumları konusunda kesin kararlı olmaları gerekmektedir.</w:t>
      </w:r>
    </w:p>
    <w:p w:rsidR="00BE5931" w:rsidRPr="003C62B1" w:rsidRDefault="00BE5931" w:rsidP="00BE59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>Evci çıkarmak istemeyenler ilgili kısmı işaretleyeceklerdir. </w:t>
      </w:r>
    </w:p>
    <w:p w:rsidR="00BE5931" w:rsidRPr="003C62B1" w:rsidRDefault="00BE5931" w:rsidP="00BE59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>Gece izin için okul müdürlüğüne mesai saatlerinde bir dilekçe ile müracaat edilir.</w:t>
      </w:r>
    </w:p>
    <w:p w:rsidR="00BE5931" w:rsidRPr="003C62B1" w:rsidRDefault="00BE5931" w:rsidP="00BE59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>Telefonla izin verilmez. </w:t>
      </w:r>
    </w:p>
    <w:p w:rsidR="00BE5931" w:rsidRDefault="00BE5931" w:rsidP="00BE5931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 w:rsidRPr="003C62B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>Bu dilekçe tarihi veli yeni taahhüt verinceye kadar öğrencinin örgün eğitim hayatı boyunca geçerlidir.</w:t>
      </w:r>
    </w:p>
    <w:p w:rsidR="00BE5931" w:rsidRPr="003C62B1" w:rsidRDefault="00BE5931" w:rsidP="00BE5931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tr-TR"/>
        </w:rPr>
        <w:t xml:space="preserve">                      Ali OĞUR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3538"/>
      </w:tblGrid>
      <w:tr w:rsidR="00BE5931" w:rsidRPr="003C62B1" w:rsidTr="00BA4968">
        <w:trPr>
          <w:trHeight w:val="7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31" w:rsidRPr="003C62B1" w:rsidRDefault="00BE5931" w:rsidP="00BA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……………………………………</w:t>
            </w:r>
            <w:proofErr w:type="gramEnd"/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                                                      </w:t>
            </w:r>
          </w:p>
          <w:p w:rsidR="00BE5931" w:rsidRPr="003C62B1" w:rsidRDefault="00BE5931" w:rsidP="00BE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</w:t>
            </w:r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Öğrenci Velisi        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31" w:rsidRPr="003C62B1" w:rsidRDefault="00BE5931" w:rsidP="00BE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 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</w:t>
            </w:r>
            <w:proofErr w:type="spellStart"/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Müdür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baş</w:t>
            </w:r>
            <w:proofErr w:type="spellEnd"/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Yardımcısı</w:t>
            </w:r>
          </w:p>
        </w:tc>
      </w:tr>
      <w:tr w:rsidR="00BE5931" w:rsidRPr="003C62B1" w:rsidTr="00BA4968">
        <w:trPr>
          <w:trHeight w:val="134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31" w:rsidRPr="003C62B1" w:rsidRDefault="00BE5931" w:rsidP="00BA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5931" w:rsidRPr="003C62B1" w:rsidTr="00BA4968">
        <w:trPr>
          <w:trHeight w:val="6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31" w:rsidRDefault="00BE5931" w:rsidP="00BA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E5931" w:rsidRPr="003C62B1" w:rsidRDefault="00BE5931" w:rsidP="00BA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E5931" w:rsidRPr="003C62B1" w:rsidRDefault="00BE5931" w:rsidP="00BA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UYGUNDUR</w:t>
            </w:r>
          </w:p>
          <w:p w:rsidR="00BE5931" w:rsidRDefault="00BE5931" w:rsidP="00BA4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/2022</w:t>
            </w:r>
          </w:p>
          <w:p w:rsidR="00BE5931" w:rsidRPr="003C62B1" w:rsidRDefault="00BE5931" w:rsidP="00BA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Önder KAYA</w:t>
            </w:r>
            <w:bookmarkStart w:id="0" w:name="_GoBack"/>
            <w:bookmarkEnd w:id="0"/>
          </w:p>
          <w:p w:rsidR="00BE5931" w:rsidRPr="003C62B1" w:rsidRDefault="00BE5931" w:rsidP="00BA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62B1">
              <w:rPr>
                <w:rFonts w:ascii="Calibri" w:eastAsia="Times New Roman" w:hAnsi="Calibri" w:cs="Calibri"/>
                <w:color w:val="000000"/>
                <w:lang w:eastAsia="tr-TR"/>
              </w:rPr>
              <w:t>Okul Müdürü</w:t>
            </w:r>
          </w:p>
        </w:tc>
      </w:tr>
    </w:tbl>
    <w:p w:rsidR="009214EC" w:rsidRDefault="009214EC" w:rsidP="00BE5931"/>
    <w:sectPr w:rsidR="009214EC" w:rsidSect="00BE5931"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A54"/>
    <w:multiLevelType w:val="hybridMultilevel"/>
    <w:tmpl w:val="1D162F8C"/>
    <w:lvl w:ilvl="0" w:tplc="55505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53C"/>
    <w:multiLevelType w:val="multilevel"/>
    <w:tmpl w:val="A7BA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31"/>
    <w:rsid w:val="009214EC"/>
    <w:rsid w:val="00B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B37E"/>
  <w15:chartTrackingRefBased/>
  <w15:docId w15:val="{C11D8ED7-9E53-4E3A-9388-82E5602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pc-bilgisayar</dc:creator>
  <cp:keywords/>
  <dc:description/>
  <cp:lastModifiedBy>pc-bilgisayar</cp:lastModifiedBy>
  <cp:revision>1</cp:revision>
  <dcterms:created xsi:type="dcterms:W3CDTF">2022-09-30T19:47:00Z</dcterms:created>
  <dcterms:modified xsi:type="dcterms:W3CDTF">2022-09-30T19:50:00Z</dcterms:modified>
</cp:coreProperties>
</file>